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12A" w:rsidRDefault="003642C0" w:rsidP="006D712A">
      <w:pPr>
        <w:ind w:left="7080" w:firstLine="708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Долбоор </w:t>
      </w:r>
    </w:p>
    <w:p w:rsidR="00704B6C" w:rsidRPr="006D712A" w:rsidRDefault="00704B6C" w:rsidP="006D712A">
      <w:pPr>
        <w:ind w:left="7080" w:firstLine="708"/>
        <w:rPr>
          <w:rFonts w:ascii="Times New Roman" w:hAnsi="Times New Roman" w:cs="Times New Roman"/>
          <w:bCs/>
          <w:sz w:val="28"/>
          <w:szCs w:val="28"/>
        </w:rPr>
      </w:pPr>
    </w:p>
    <w:p w:rsidR="003642C0" w:rsidRPr="0015089E" w:rsidRDefault="003642C0" w:rsidP="003642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089E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3642C0" w:rsidRPr="0015089E" w:rsidRDefault="003642C0" w:rsidP="003642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08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89E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3642C0" w:rsidRPr="0015089E" w:rsidRDefault="003642C0" w:rsidP="003642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04B6C" w:rsidRDefault="003642C0" w:rsidP="00704B6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642C0">
        <w:rPr>
          <w:rFonts w:ascii="Times New Roman" w:hAnsi="Times New Roman" w:cs="Times New Roman"/>
          <w:b/>
          <w:bCs/>
          <w:sz w:val="28"/>
          <w:szCs w:val="28"/>
          <w:lang w:val="ky-KG"/>
        </w:rPr>
        <w:t>«</w:t>
      </w:r>
      <w:r w:rsidRPr="006D712A">
        <w:rPr>
          <w:rFonts w:ascii="Times New Roman" w:hAnsi="Times New Roman" w:cs="Times New Roman"/>
          <w:b/>
          <w:bCs/>
          <w:sz w:val="28"/>
          <w:szCs w:val="28"/>
          <w:lang w:val="ky-KG"/>
        </w:rPr>
        <w:t>Аскердик наамдарды, класстык чендерди, атайын класстык чендерди жана ат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айын наамдарды белгилөө жөнүндө</w:t>
      </w:r>
      <w:r w:rsidRPr="003642C0"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  <w:r w:rsidRPr="006D7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Кыргыз Республикасынын Мыйзамына өзгөртүүлөрдү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киргизүү тууралуу</w:t>
      </w:r>
      <w:r w:rsidRPr="003642C0"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6D712A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бликасынын Мыйзамынын долбоору</w:t>
      </w:r>
      <w:r w:rsidRPr="006D7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жөнүндө</w:t>
      </w:r>
    </w:p>
    <w:p w:rsidR="00704B6C" w:rsidRPr="00704B6C" w:rsidRDefault="00704B6C" w:rsidP="00704B6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3642C0" w:rsidRDefault="006D712A" w:rsidP="00704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712A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704B6C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</w:t>
      </w:r>
      <w:hyperlink r:id="rId6" w:history="1">
        <w:r w:rsidRPr="00190A9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Конституциясынын</w:t>
        </w:r>
      </w:hyperlink>
      <w:r w:rsidRPr="00190A94">
        <w:rPr>
          <w:rFonts w:ascii="Times New Roman" w:hAnsi="Times New Roman" w:cs="Times New Roman"/>
          <w:sz w:val="28"/>
          <w:szCs w:val="28"/>
          <w:lang w:val="ky-KG"/>
        </w:rPr>
        <w:t> </w:t>
      </w:r>
      <w:hyperlink r:id="rId7" w:anchor="unknown" w:history="1">
        <w:r w:rsidRPr="00190A9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79-беренесине</w:t>
        </w:r>
      </w:hyperlink>
      <w:r w:rsidR="00704B6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04B6C" w:rsidRPr="00704B6C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Өкмөтү жөнүндө» Кыргыз Республикасынын конституциялык Мыйзамынын 31-беренесине </w:t>
      </w:r>
      <w:r w:rsidRPr="006D712A">
        <w:rPr>
          <w:rFonts w:ascii="Times New Roman" w:hAnsi="Times New Roman" w:cs="Times New Roman"/>
          <w:sz w:val="28"/>
          <w:szCs w:val="28"/>
          <w:lang w:val="ky-KG"/>
        </w:rPr>
        <w:t>ылайык Кыргыз Республикасынын Өкмөтү</w:t>
      </w:r>
      <w:r w:rsidR="003642C0" w:rsidRPr="003642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42C0" w:rsidRPr="0015089E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6D712A" w:rsidRPr="003642C0" w:rsidRDefault="006D712A" w:rsidP="00704B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712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704B6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642C0" w:rsidRPr="00704B6C">
        <w:rPr>
          <w:rFonts w:ascii="Times New Roman" w:hAnsi="Times New Roman" w:cs="Times New Roman"/>
          <w:bCs/>
          <w:sz w:val="28"/>
          <w:szCs w:val="28"/>
          <w:lang w:val="ky-KG"/>
        </w:rPr>
        <w:t>«Аскердик наамдарды, класстык чендерди, атайын класстык чендерди жана атайын наамдарды белгилөө жөнүндө» Кыргыз Республикасынын Мыйзамына өзгөртүүлөрдү киргизүү тууралуу» Кыргыз Республикасынын Мыйзамынын долбоору</w:t>
      </w:r>
      <w:r w:rsidR="003642C0" w:rsidRPr="00704B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04B6C">
        <w:rPr>
          <w:rFonts w:ascii="Times New Roman" w:hAnsi="Times New Roman" w:cs="Times New Roman"/>
          <w:sz w:val="28"/>
          <w:szCs w:val="28"/>
          <w:lang w:val="ky-KG"/>
        </w:rPr>
        <w:t>жактырылсын.</w:t>
      </w:r>
    </w:p>
    <w:p w:rsidR="006D712A" w:rsidRPr="00E172AD" w:rsidRDefault="006D712A" w:rsidP="00704B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712A">
        <w:rPr>
          <w:rFonts w:ascii="Times New Roman" w:hAnsi="Times New Roman" w:cs="Times New Roman"/>
          <w:sz w:val="28"/>
          <w:szCs w:val="28"/>
          <w:lang w:val="ky-KG"/>
        </w:rPr>
        <w:t>2. Аталган мыйзамдын долбоору Кыргыз Республикасынын Жогорку Кеңешинин кароосуна жиберилсин.</w:t>
      </w:r>
    </w:p>
    <w:p w:rsidR="006D712A" w:rsidRPr="00E172AD" w:rsidRDefault="006D712A" w:rsidP="00704B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712A"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</w:t>
      </w:r>
      <w:r w:rsidR="00190A94">
        <w:rPr>
          <w:rFonts w:ascii="Times New Roman" w:hAnsi="Times New Roman" w:cs="Times New Roman"/>
          <w:sz w:val="28"/>
          <w:szCs w:val="28"/>
          <w:lang w:val="ky-KG"/>
        </w:rPr>
        <w:t xml:space="preserve">Өкмөтүнө караштуу Жергиликтүү өз алдынча башкаруу иштери жана этностор  аралык мамилелер боюнча мамлекеттик агенттигинин директору </w:t>
      </w:r>
      <w:r w:rsidRPr="006D712A">
        <w:rPr>
          <w:rFonts w:ascii="Times New Roman" w:hAnsi="Times New Roman" w:cs="Times New Roman"/>
          <w:sz w:val="28"/>
          <w:szCs w:val="28"/>
          <w:lang w:val="ky-KG"/>
        </w:rPr>
        <w:t>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704B6C" w:rsidRPr="00E172AD" w:rsidRDefault="00704B6C" w:rsidP="00704B6C">
      <w:pPr>
        <w:pStyle w:val="tkTekst"/>
        <w:rPr>
          <w:lang w:val="ky-KG"/>
        </w:rPr>
      </w:pPr>
      <w:r w:rsidRPr="00E172AD">
        <w:rPr>
          <w:lang w:val="ky-KG"/>
        </w:rPr>
        <w:t> </w:t>
      </w:r>
    </w:p>
    <w:p w:rsidR="006D712A" w:rsidRPr="00E172AD" w:rsidRDefault="006D712A" w:rsidP="006D712A">
      <w:pPr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844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5"/>
        <w:gridCol w:w="3573"/>
        <w:gridCol w:w="3514"/>
      </w:tblGrid>
      <w:tr w:rsidR="006D712A" w:rsidRPr="006D712A" w:rsidTr="009779F0">
        <w:trPr>
          <w:trHeight w:val="1077"/>
        </w:trPr>
        <w:tc>
          <w:tcPr>
            <w:tcW w:w="1658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D712A" w:rsidRPr="006D712A" w:rsidRDefault="006D712A" w:rsidP="009779F0">
            <w:pPr>
              <w:spacing w:after="0" w:line="240" w:lineRule="auto"/>
              <w:ind w:left="-57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6D71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Премьер-министри</w:t>
            </w:r>
          </w:p>
        </w:tc>
        <w:tc>
          <w:tcPr>
            <w:tcW w:w="168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12A" w:rsidRPr="006D712A" w:rsidRDefault="006D712A" w:rsidP="009779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1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712A" w:rsidRPr="006D712A" w:rsidRDefault="006D712A" w:rsidP="009779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1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М. Абылгазиев</w:t>
            </w:r>
            <w:r w:rsidR="00704B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</w:t>
            </w:r>
          </w:p>
        </w:tc>
      </w:tr>
    </w:tbl>
    <w:p w:rsidR="006D712A" w:rsidRPr="006D712A" w:rsidRDefault="006D712A" w:rsidP="006D712A">
      <w:pPr>
        <w:rPr>
          <w:rFonts w:ascii="Times New Roman" w:hAnsi="Times New Roman" w:cs="Times New Roman"/>
          <w:sz w:val="28"/>
          <w:szCs w:val="28"/>
        </w:rPr>
      </w:pPr>
      <w:r w:rsidRPr="006D712A">
        <w:rPr>
          <w:rFonts w:ascii="Times New Roman" w:hAnsi="Times New Roman" w:cs="Times New Roman"/>
          <w:sz w:val="28"/>
          <w:szCs w:val="28"/>
        </w:rPr>
        <w:t> </w:t>
      </w:r>
    </w:p>
    <w:p w:rsidR="00C90E8C" w:rsidRPr="006D712A" w:rsidRDefault="00C90E8C">
      <w:pPr>
        <w:rPr>
          <w:rFonts w:ascii="Times New Roman" w:hAnsi="Times New Roman" w:cs="Times New Roman"/>
          <w:sz w:val="28"/>
          <w:szCs w:val="28"/>
        </w:rPr>
      </w:pPr>
    </w:p>
    <w:sectPr w:rsidR="00C90E8C" w:rsidRPr="006D712A" w:rsidSect="00704B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653" w:rsidRDefault="008F0653" w:rsidP="00E172AD">
      <w:pPr>
        <w:spacing w:after="0" w:line="240" w:lineRule="auto"/>
      </w:pPr>
      <w:r>
        <w:separator/>
      </w:r>
    </w:p>
  </w:endnote>
  <w:endnote w:type="continuationSeparator" w:id="0">
    <w:p w:rsidR="008F0653" w:rsidRDefault="008F0653" w:rsidP="00E17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2AD" w:rsidRDefault="00E172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2AD" w:rsidRDefault="00E172AD" w:rsidP="00E172AD">
    <w:pPr>
      <w:pStyle w:val="a6"/>
      <w:rPr>
        <w:rFonts w:ascii="Times New Roman" w:hAnsi="Times New Roman" w:cs="Times New Roman"/>
        <w:sz w:val="20"/>
        <w:szCs w:val="20"/>
      </w:rPr>
    </w:pPr>
    <w:r w:rsidRPr="002C0A82">
      <w:rPr>
        <w:rFonts w:ascii="Times New Roman" w:hAnsi="Times New Roman" w:cs="Times New Roman"/>
        <w:sz w:val="20"/>
        <w:szCs w:val="20"/>
      </w:rPr>
      <w:t>Директор___________________________________</w:t>
    </w:r>
    <w:r>
      <w:rPr>
        <w:rFonts w:ascii="Times New Roman" w:hAnsi="Times New Roman" w:cs="Times New Roman"/>
        <w:sz w:val="20"/>
        <w:szCs w:val="20"/>
      </w:rPr>
      <w:t>_________</w:t>
    </w:r>
    <w:r w:rsidRPr="002C0A82">
      <w:rPr>
        <w:rFonts w:ascii="Times New Roman" w:hAnsi="Times New Roman" w:cs="Times New Roman"/>
        <w:sz w:val="20"/>
        <w:szCs w:val="20"/>
      </w:rPr>
      <w:t xml:space="preserve"> Б.У. </w:t>
    </w:r>
    <w:proofErr w:type="spellStart"/>
    <w:r w:rsidRPr="002C0A82">
      <w:rPr>
        <w:rFonts w:ascii="Times New Roman" w:hAnsi="Times New Roman" w:cs="Times New Roman"/>
        <w:sz w:val="20"/>
        <w:szCs w:val="20"/>
      </w:rPr>
      <w:t>Салиев</w:t>
    </w:r>
    <w:proofErr w:type="spellEnd"/>
    <w:r w:rsidRPr="002C0A82">
      <w:rPr>
        <w:rFonts w:ascii="Times New Roman" w:hAnsi="Times New Roman" w:cs="Times New Roman"/>
        <w:sz w:val="20"/>
        <w:szCs w:val="20"/>
      </w:rPr>
      <w:t xml:space="preserve"> </w:t>
    </w:r>
    <w:proofErr w:type="gramStart"/>
    <w:r w:rsidRPr="002C0A82">
      <w:rPr>
        <w:rFonts w:ascii="Times New Roman" w:hAnsi="Times New Roman" w:cs="Times New Roman"/>
        <w:sz w:val="20"/>
        <w:szCs w:val="20"/>
      </w:rPr>
      <w:t xml:space="preserve">   «</w:t>
    </w:r>
    <w:proofErr w:type="gramEnd"/>
    <w:r w:rsidRPr="002C0A82">
      <w:rPr>
        <w:rFonts w:ascii="Times New Roman" w:hAnsi="Times New Roman" w:cs="Times New Roman"/>
        <w:sz w:val="20"/>
        <w:szCs w:val="20"/>
      </w:rPr>
      <w:t>____»</w:t>
    </w:r>
    <w:r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  <w:lang w:val="ky-KG"/>
      </w:rPr>
      <w:t>апрель</w:t>
    </w:r>
    <w:r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  <w:lang w:val="ky-KG"/>
      </w:rPr>
      <w:t xml:space="preserve"> </w:t>
    </w:r>
    <w:r w:rsidRPr="002C0A82">
      <w:rPr>
        <w:rFonts w:ascii="Times New Roman" w:hAnsi="Times New Roman" w:cs="Times New Roman"/>
        <w:sz w:val="20"/>
        <w:szCs w:val="20"/>
      </w:rPr>
      <w:t>20</w:t>
    </w:r>
    <w:r>
      <w:rPr>
        <w:rFonts w:ascii="Times New Roman" w:hAnsi="Times New Roman" w:cs="Times New Roman"/>
        <w:sz w:val="20"/>
        <w:szCs w:val="20"/>
      </w:rPr>
      <w:t>20-жыл</w:t>
    </w:r>
  </w:p>
  <w:p w:rsidR="00E172AD" w:rsidRDefault="00E172AD" w:rsidP="00E172AD">
    <w:pPr>
      <w:pStyle w:val="a6"/>
      <w:rPr>
        <w:rFonts w:ascii="Times New Roman" w:hAnsi="Times New Roman" w:cs="Times New Roman"/>
        <w:sz w:val="20"/>
        <w:szCs w:val="20"/>
      </w:rPr>
    </w:pPr>
  </w:p>
  <w:p w:rsidR="00E172AD" w:rsidRPr="00ED1498" w:rsidRDefault="00E172AD" w:rsidP="00E172AD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Укуктук камсыздоо бөлүмүнүн башчысы </w:t>
    </w:r>
    <w:r>
      <w:rPr>
        <w:rFonts w:ascii="Times New Roman" w:hAnsi="Times New Roman" w:cs="Times New Roman"/>
        <w:sz w:val="20"/>
        <w:szCs w:val="20"/>
      </w:rPr>
      <w:t xml:space="preserve">_________________ </w:t>
    </w:r>
    <w:r w:rsidRPr="002C0A82">
      <w:rPr>
        <w:rFonts w:ascii="Times New Roman" w:hAnsi="Times New Roman" w:cs="Times New Roman"/>
        <w:sz w:val="20"/>
        <w:szCs w:val="20"/>
      </w:rPr>
      <w:t xml:space="preserve">С. </w:t>
    </w:r>
    <w:proofErr w:type="spellStart"/>
    <w:r w:rsidRPr="002C0A82">
      <w:rPr>
        <w:rFonts w:ascii="Times New Roman" w:hAnsi="Times New Roman" w:cs="Times New Roman"/>
        <w:sz w:val="20"/>
        <w:szCs w:val="20"/>
      </w:rPr>
      <w:t>Бакасов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 </w:t>
    </w:r>
    <w:proofErr w:type="gramStart"/>
    <w:r>
      <w:rPr>
        <w:rFonts w:ascii="Times New Roman" w:hAnsi="Times New Roman" w:cs="Times New Roman"/>
        <w:sz w:val="20"/>
        <w:szCs w:val="20"/>
      </w:rPr>
      <w:t xml:space="preserve">  </w:t>
    </w:r>
    <w:r w:rsidRPr="002C0A82">
      <w:rPr>
        <w:rFonts w:ascii="Times New Roman" w:hAnsi="Times New Roman" w:cs="Times New Roman"/>
        <w:sz w:val="20"/>
        <w:szCs w:val="20"/>
      </w:rPr>
      <w:t xml:space="preserve"> «</w:t>
    </w:r>
    <w:proofErr w:type="gramEnd"/>
    <w:r w:rsidRPr="002C0A82">
      <w:rPr>
        <w:rFonts w:ascii="Times New Roman" w:hAnsi="Times New Roman" w:cs="Times New Roman"/>
        <w:sz w:val="20"/>
        <w:szCs w:val="20"/>
      </w:rPr>
      <w:t>____»</w:t>
    </w:r>
    <w:r>
      <w:rPr>
        <w:rFonts w:ascii="Times New Roman" w:hAnsi="Times New Roman" w:cs="Times New Roman"/>
        <w:sz w:val="20"/>
        <w:szCs w:val="20"/>
      </w:rPr>
      <w:t xml:space="preserve"> апрель 2020-жыл</w:t>
    </w:r>
  </w:p>
  <w:p w:rsidR="00E172AD" w:rsidRDefault="00E172A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2AD" w:rsidRDefault="00E172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653" w:rsidRDefault="008F0653" w:rsidP="00E172AD">
      <w:pPr>
        <w:spacing w:after="0" w:line="240" w:lineRule="auto"/>
      </w:pPr>
      <w:r>
        <w:separator/>
      </w:r>
    </w:p>
  </w:footnote>
  <w:footnote w:type="continuationSeparator" w:id="0">
    <w:p w:rsidR="008F0653" w:rsidRDefault="008F0653" w:rsidP="00E17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2AD" w:rsidRDefault="00E172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2AD" w:rsidRDefault="00E172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2AD" w:rsidRDefault="00E172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529"/>
    <w:rsid w:val="00190A94"/>
    <w:rsid w:val="003642C0"/>
    <w:rsid w:val="005A1529"/>
    <w:rsid w:val="006D712A"/>
    <w:rsid w:val="00704B6C"/>
    <w:rsid w:val="008F0653"/>
    <w:rsid w:val="009779F0"/>
    <w:rsid w:val="00A3106F"/>
    <w:rsid w:val="00A8694A"/>
    <w:rsid w:val="00C90E8C"/>
    <w:rsid w:val="00E1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4DA57"/>
  <w15:docId w15:val="{C7274CC3-9E1C-46BB-990A-FC1600EE9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712A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704B6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1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72AD"/>
  </w:style>
  <w:style w:type="paragraph" w:styleId="a6">
    <w:name w:val="footer"/>
    <w:basedOn w:val="a"/>
    <w:link w:val="a7"/>
    <w:uiPriority w:val="99"/>
    <w:unhideWhenUsed/>
    <w:rsid w:val="00E1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72AD"/>
  </w:style>
  <w:style w:type="paragraph" w:styleId="a8">
    <w:name w:val="Balloon Text"/>
    <w:basedOn w:val="a"/>
    <w:link w:val="a9"/>
    <w:uiPriority w:val="99"/>
    <w:semiHidden/>
    <w:unhideWhenUsed/>
    <w:rsid w:val="00977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79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ky-kg/157137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ky-kg/202913?cl=ky-kg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Токтокан</cp:lastModifiedBy>
  <cp:revision>4</cp:revision>
  <cp:lastPrinted>2020-04-22T06:32:00Z</cp:lastPrinted>
  <dcterms:created xsi:type="dcterms:W3CDTF">2020-04-21T07:30:00Z</dcterms:created>
  <dcterms:modified xsi:type="dcterms:W3CDTF">2020-04-22T06:33:00Z</dcterms:modified>
</cp:coreProperties>
</file>